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78" w:type="dxa"/>
        <w:tblLook w:val="04A0" w:firstRow="1" w:lastRow="0" w:firstColumn="1" w:lastColumn="0" w:noHBand="0" w:noVBand="1"/>
      </w:tblPr>
      <w:tblGrid>
        <w:gridCol w:w="5439"/>
        <w:gridCol w:w="5439"/>
      </w:tblGrid>
      <w:tr w:rsidR="00CD1516" w:rsidRPr="003D27BF" w:rsidTr="003D27BF">
        <w:trPr>
          <w:trHeight w:val="2397"/>
        </w:trPr>
        <w:tc>
          <w:tcPr>
            <w:tcW w:w="5439" w:type="dxa"/>
          </w:tcPr>
          <w:p w:rsidR="00CD1516" w:rsidRPr="003D27BF" w:rsidRDefault="00CD1516" w:rsidP="00224E40">
            <w:pPr>
              <w:jc w:val="center"/>
            </w:pPr>
            <w:r w:rsidRPr="003D27BF">
              <w:t>Вариант 1</w:t>
            </w:r>
          </w:p>
          <w:p w:rsidR="00CD1516" w:rsidRPr="003D27BF" w:rsidRDefault="00CD1516" w:rsidP="00CD1516">
            <w:r w:rsidRPr="003D27BF">
              <w:t xml:space="preserve">1.(2б) Сколькими способами можно выбрать 4 яблока из 10? </w:t>
            </w:r>
          </w:p>
          <w:p w:rsidR="00CD1516" w:rsidRPr="003D27BF" w:rsidRDefault="00CD1516" w:rsidP="00CD1516">
            <w:r w:rsidRPr="003D27BF">
              <w:t>2.(2б) Сколькими способами можно разделить 3 разные путёвки между 25 учениками?</w:t>
            </w:r>
          </w:p>
          <w:p w:rsidR="00CD1516" w:rsidRPr="003D27BF" w:rsidRDefault="00CD1516" w:rsidP="00CD1516">
            <w:r w:rsidRPr="003D27BF">
              <w:t>3.(2б) Сколькими способами можно  сформировать поезд из 8 вагонов?</w:t>
            </w:r>
          </w:p>
          <w:p w:rsidR="00224E40" w:rsidRPr="003D27BF" w:rsidRDefault="00CD1516" w:rsidP="00CD1516">
            <w:r w:rsidRPr="003D27BF">
              <w:t>4.(</w:t>
            </w:r>
            <w:r w:rsidR="00224E40" w:rsidRPr="003D27BF">
              <w:t>2</w:t>
            </w:r>
            <w:r w:rsidRPr="003D27BF">
              <w:t>б)</w:t>
            </w:r>
            <w:r w:rsidR="00224E40" w:rsidRPr="003D27BF">
              <w:t xml:space="preserve"> </w:t>
            </w:r>
            <w:r w:rsidRPr="003D27BF">
              <w:t xml:space="preserve">Вычислить: </w:t>
            </w:r>
            <w:r w:rsidR="00A657A3" w:rsidRPr="004D42E7">
              <w:rPr>
                <w:position w:val="-12"/>
              </w:rPr>
              <w:object w:dxaOrig="14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72.75pt;height:18.75pt" o:ole="">
                  <v:imagedata r:id="rId5" o:title=""/>
                </v:shape>
                <o:OLEObject Type="Embed" ProgID="Equation.3" ShapeID="_x0000_i1040" DrawAspect="Content" ObjectID="_1426269544" r:id="rId6"/>
              </w:object>
            </w:r>
          </w:p>
          <w:p w:rsidR="00CD1516" w:rsidRPr="003D27BF" w:rsidRDefault="00224E40" w:rsidP="00A22296">
            <w:r w:rsidRPr="003D27BF">
              <w:t>5.(4б)</w:t>
            </w:r>
            <w:r w:rsidR="00CD1516" w:rsidRPr="003D27BF">
              <w:t xml:space="preserve"> </w:t>
            </w:r>
            <w:r w:rsidRPr="003D27BF">
              <w:t xml:space="preserve"> При каких натуральных </w:t>
            </w:r>
            <w:r w:rsidR="003D27BF">
              <w:t xml:space="preserve">значениях </w:t>
            </w:r>
            <w:r w:rsidRPr="003D27BF">
              <w:t xml:space="preserve"> </w:t>
            </w:r>
            <w:r w:rsidRPr="003D27BF">
              <w:rPr>
                <w:b/>
                <w:i/>
                <w:lang w:val="en-US"/>
              </w:rPr>
              <w:t>n</w:t>
            </w:r>
            <w:r w:rsidRPr="003D27BF">
              <w:rPr>
                <w:i/>
              </w:rPr>
              <w:t xml:space="preserve">  </w:t>
            </w:r>
            <w:r w:rsidRPr="003D27BF">
              <w:t>выполняется неравенство</w:t>
            </w:r>
            <w:r w:rsidR="00A22296" w:rsidRPr="003D27BF">
              <w:rPr>
                <w:position w:val="-30"/>
              </w:rPr>
              <w:object w:dxaOrig="1640" w:dyaOrig="680">
                <v:shape id="_x0000_i1025" type="#_x0000_t75" style="width:81.75pt;height:33.75pt" o:ole="">
                  <v:imagedata r:id="rId7" o:title=""/>
                </v:shape>
                <o:OLEObject Type="Embed" ProgID="Equation.3" ShapeID="_x0000_i1025" DrawAspect="Content" ObjectID="_1426269545" r:id="rId8"/>
              </w:object>
            </w:r>
          </w:p>
        </w:tc>
        <w:tc>
          <w:tcPr>
            <w:tcW w:w="5439" w:type="dxa"/>
          </w:tcPr>
          <w:p w:rsidR="00224E40" w:rsidRPr="004D42E7" w:rsidRDefault="00CD1516" w:rsidP="003D27BF">
            <w:pPr>
              <w:jc w:val="center"/>
            </w:pPr>
            <w:r w:rsidRPr="003D27BF">
              <w:t>Вариант 2</w:t>
            </w:r>
          </w:p>
          <w:p w:rsidR="00224E40" w:rsidRPr="003D27BF" w:rsidRDefault="00224E40" w:rsidP="00224E40">
            <w:r w:rsidRPr="003D27BF">
              <w:t>1.(2б) Сколькими способами можно разделить 3 одинаковые путёвки между 25 учениками?</w:t>
            </w:r>
          </w:p>
          <w:p w:rsidR="003D27BF" w:rsidRPr="003D27BF" w:rsidRDefault="00224E40">
            <w:r w:rsidRPr="003D27BF">
              <w:t>2. (2б) В классе учатся 10 юношей. Сколькими способами можно</w:t>
            </w:r>
            <w:r w:rsidR="003D27BF" w:rsidRPr="003D27BF">
              <w:t xml:space="preserve"> их построить в одну шеренгу?</w:t>
            </w:r>
          </w:p>
          <w:p w:rsidR="003D27BF" w:rsidRPr="003D27BF" w:rsidRDefault="003D27BF" w:rsidP="003D27BF">
            <w:r w:rsidRPr="003D27BF">
              <w:t xml:space="preserve">3. (2б) Сколькими способами можно из 20 студентов группы выбрать председателя, заместителя председателя и секретаря собрания? </w:t>
            </w:r>
          </w:p>
          <w:p w:rsidR="003D27BF" w:rsidRPr="003D27BF" w:rsidRDefault="003D27BF" w:rsidP="003D27BF">
            <w:r w:rsidRPr="003D27BF">
              <w:t xml:space="preserve">4.(2б) Вычислить: </w:t>
            </w:r>
            <w:r w:rsidRPr="003D27BF">
              <w:rPr>
                <w:position w:val="-12"/>
              </w:rPr>
              <w:object w:dxaOrig="1460" w:dyaOrig="380">
                <v:shape id="_x0000_i1026" type="#_x0000_t75" style="width:72.75pt;height:18.75pt" o:ole="">
                  <v:imagedata r:id="rId9" o:title=""/>
                </v:shape>
                <o:OLEObject Type="Embed" ProgID="Equation.3" ShapeID="_x0000_i1026" DrawAspect="Content" ObjectID="_1426269546" r:id="rId10"/>
              </w:object>
            </w:r>
          </w:p>
          <w:p w:rsidR="00CD1516" w:rsidRDefault="003D27BF" w:rsidP="003D27BF">
            <w:r w:rsidRPr="003D27BF">
              <w:t xml:space="preserve">5.(4б)  При каких натуральных </w:t>
            </w:r>
            <w:r w:rsidR="00A22296">
              <w:t xml:space="preserve">значениях </w:t>
            </w:r>
            <w:r w:rsidRPr="003D27BF">
              <w:t xml:space="preserve"> </w:t>
            </w:r>
            <w:r w:rsidRPr="003D27BF">
              <w:rPr>
                <w:b/>
                <w:i/>
                <w:lang w:val="en-US"/>
              </w:rPr>
              <w:t>n</w:t>
            </w:r>
            <w:r w:rsidRPr="003D27BF">
              <w:rPr>
                <w:i/>
              </w:rPr>
              <w:t xml:space="preserve">  </w:t>
            </w:r>
            <w:r w:rsidRPr="003D27BF">
              <w:t xml:space="preserve">выполняется неравенство </w:t>
            </w:r>
            <w:r w:rsidR="00A22296" w:rsidRPr="003D27BF">
              <w:rPr>
                <w:position w:val="-30"/>
              </w:rPr>
              <w:object w:dxaOrig="1460" w:dyaOrig="680">
                <v:shape id="_x0000_i1027" type="#_x0000_t75" style="width:72.75pt;height:33.75pt" o:ole="">
                  <v:imagedata r:id="rId11" o:title=""/>
                </v:shape>
                <o:OLEObject Type="Embed" ProgID="Equation.3" ShapeID="_x0000_i1027" DrawAspect="Content" ObjectID="_1426269547" r:id="rId12"/>
              </w:object>
            </w:r>
          </w:p>
          <w:p w:rsidR="003D27BF" w:rsidRPr="003D27BF" w:rsidRDefault="003D27BF" w:rsidP="003D27BF"/>
        </w:tc>
      </w:tr>
      <w:tr w:rsidR="003D27BF" w:rsidRPr="003D27BF" w:rsidTr="003D27BF">
        <w:trPr>
          <w:trHeight w:val="2397"/>
        </w:trPr>
        <w:tc>
          <w:tcPr>
            <w:tcW w:w="5439" w:type="dxa"/>
          </w:tcPr>
          <w:p w:rsidR="004D42E7" w:rsidRPr="003D27BF" w:rsidRDefault="004D42E7" w:rsidP="004D42E7">
            <w:pPr>
              <w:jc w:val="center"/>
            </w:pPr>
            <w:r w:rsidRPr="003D27BF">
              <w:t>Вариант 1</w:t>
            </w:r>
          </w:p>
          <w:p w:rsidR="004D42E7" w:rsidRPr="003D27BF" w:rsidRDefault="004D42E7" w:rsidP="004D42E7">
            <w:r w:rsidRPr="003D27BF">
              <w:t xml:space="preserve">1.(2б) Сколькими способами можно выбрать 4 яблока из 10? </w:t>
            </w:r>
          </w:p>
          <w:p w:rsidR="004D42E7" w:rsidRPr="003D27BF" w:rsidRDefault="004D42E7" w:rsidP="004D42E7">
            <w:r w:rsidRPr="003D27BF">
              <w:t>2.(2б) Сколькими способами можно разделить 3 разные путёвки между 25 учениками?</w:t>
            </w:r>
          </w:p>
          <w:p w:rsidR="004D42E7" w:rsidRPr="003D27BF" w:rsidRDefault="004D42E7" w:rsidP="004D42E7">
            <w:r w:rsidRPr="003D27BF">
              <w:t>3.(2б) Сколькими способами можно  сформировать поезд из 8 вагонов?</w:t>
            </w:r>
          </w:p>
          <w:p w:rsidR="004D42E7" w:rsidRPr="003D27BF" w:rsidRDefault="004D42E7" w:rsidP="004D42E7">
            <w:r w:rsidRPr="003D27BF">
              <w:t xml:space="preserve">4.(2б) Вычислить: </w:t>
            </w:r>
            <w:r w:rsidRPr="004D42E7">
              <w:rPr>
                <w:position w:val="-12"/>
              </w:rPr>
              <w:object w:dxaOrig="1460" w:dyaOrig="380">
                <v:shape id="_x0000_i1035" type="#_x0000_t75" style="width:72.75pt;height:18.75pt" o:ole="">
                  <v:imagedata r:id="rId13" o:title=""/>
                </v:shape>
                <o:OLEObject Type="Embed" ProgID="Equation.3" ShapeID="_x0000_i1035" DrawAspect="Content" ObjectID="_1426269548" r:id="rId14"/>
              </w:object>
            </w:r>
          </w:p>
          <w:p w:rsidR="003D27BF" w:rsidRDefault="004D42E7" w:rsidP="004D42E7">
            <w:r w:rsidRPr="003D27BF">
              <w:t xml:space="preserve">5.(4б)  При каких натуральных </w:t>
            </w:r>
            <w:r>
              <w:t xml:space="preserve">значениях </w:t>
            </w:r>
            <w:r w:rsidRPr="003D27BF">
              <w:t xml:space="preserve"> </w:t>
            </w:r>
            <w:r w:rsidRPr="003D27BF">
              <w:rPr>
                <w:b/>
                <w:i/>
                <w:lang w:val="en-US"/>
              </w:rPr>
              <w:t>n</w:t>
            </w:r>
            <w:r w:rsidRPr="003D27BF">
              <w:rPr>
                <w:i/>
              </w:rPr>
              <w:t xml:space="preserve">  </w:t>
            </w:r>
            <w:r w:rsidRPr="003D27BF">
              <w:t>выполняется неравенство</w:t>
            </w:r>
            <w:r w:rsidRPr="003D27BF">
              <w:rPr>
                <w:position w:val="-30"/>
              </w:rPr>
              <w:object w:dxaOrig="1640" w:dyaOrig="680">
                <v:shape id="_x0000_i1034" type="#_x0000_t75" style="width:81.75pt;height:33.75pt" o:ole="">
                  <v:imagedata r:id="rId7" o:title=""/>
                </v:shape>
                <o:OLEObject Type="Embed" ProgID="Equation.3" ShapeID="_x0000_i1034" DrawAspect="Content" ObjectID="_1426269549" r:id="rId15"/>
              </w:object>
            </w:r>
          </w:p>
          <w:p w:rsidR="003D27BF" w:rsidRPr="003D27BF" w:rsidRDefault="003D27BF" w:rsidP="009F3180"/>
        </w:tc>
        <w:tc>
          <w:tcPr>
            <w:tcW w:w="5439" w:type="dxa"/>
          </w:tcPr>
          <w:p w:rsidR="003D27BF" w:rsidRPr="003D27BF" w:rsidRDefault="003D27BF" w:rsidP="003D27BF">
            <w:pPr>
              <w:jc w:val="center"/>
            </w:pPr>
            <w:r w:rsidRPr="003D27BF">
              <w:t>Вариант 2</w:t>
            </w:r>
          </w:p>
          <w:p w:rsidR="003D27BF" w:rsidRPr="003D27BF" w:rsidRDefault="003D27BF" w:rsidP="009F3180">
            <w:r w:rsidRPr="003D27BF">
              <w:t>1.(2б) Сколькими способами можно разделить 3 одинаковые путёвки между 25 учениками?</w:t>
            </w:r>
          </w:p>
          <w:p w:rsidR="003D27BF" w:rsidRPr="003D27BF" w:rsidRDefault="003D27BF" w:rsidP="009F3180">
            <w:r w:rsidRPr="003D27BF">
              <w:t>2. (2б) В классе учатся 10 юношей. Сколькими способами можно их построить в одну шеренгу?</w:t>
            </w:r>
          </w:p>
          <w:p w:rsidR="003D27BF" w:rsidRPr="003D27BF" w:rsidRDefault="003D27BF" w:rsidP="009F3180">
            <w:r w:rsidRPr="003D27BF">
              <w:t xml:space="preserve">3. (2б) Сколькими способами можно из 20 студентов группы выбрать председателя, заместителя председателя и секретаря собрания? </w:t>
            </w:r>
          </w:p>
          <w:p w:rsidR="003D27BF" w:rsidRPr="003D27BF" w:rsidRDefault="003D27BF" w:rsidP="009F3180">
            <w:r w:rsidRPr="003D27BF">
              <w:t xml:space="preserve">4.(2б) Вычислить: </w:t>
            </w:r>
            <w:r w:rsidRPr="003D27BF">
              <w:rPr>
                <w:position w:val="-12"/>
              </w:rPr>
              <w:object w:dxaOrig="1460" w:dyaOrig="380" w14:anchorId="5467C3AB">
                <v:shape id="_x0000_i1028" type="#_x0000_t75" style="width:72.75pt;height:18.75pt" o:ole="">
                  <v:imagedata r:id="rId9" o:title=""/>
                </v:shape>
                <o:OLEObject Type="Embed" ProgID="Equation.3" ShapeID="_x0000_i1028" DrawAspect="Content" ObjectID="_1426269550" r:id="rId16"/>
              </w:object>
            </w:r>
          </w:p>
          <w:p w:rsidR="003D27BF" w:rsidRPr="003D27BF" w:rsidRDefault="003D27BF" w:rsidP="00A22296">
            <w:r w:rsidRPr="003D27BF">
              <w:t xml:space="preserve">5.(4б)  При каких натуральных </w:t>
            </w:r>
            <w:r w:rsidR="00A22296">
              <w:t xml:space="preserve">значениях </w:t>
            </w:r>
            <w:r w:rsidRPr="003D27BF">
              <w:t xml:space="preserve"> </w:t>
            </w:r>
            <w:r w:rsidRPr="003D27BF">
              <w:rPr>
                <w:b/>
                <w:i/>
                <w:lang w:val="en-US"/>
              </w:rPr>
              <w:t>n</w:t>
            </w:r>
            <w:r w:rsidRPr="003D27BF">
              <w:rPr>
                <w:i/>
              </w:rPr>
              <w:t xml:space="preserve">  </w:t>
            </w:r>
            <w:r w:rsidRPr="003D27BF">
              <w:t xml:space="preserve">выполняется неравенство </w:t>
            </w:r>
            <w:r w:rsidR="00A22296" w:rsidRPr="003D27BF">
              <w:rPr>
                <w:position w:val="-30"/>
              </w:rPr>
              <w:object w:dxaOrig="1460" w:dyaOrig="680">
                <v:shape id="_x0000_i1029" type="#_x0000_t75" style="width:72.75pt;height:33.75pt" o:ole="">
                  <v:imagedata r:id="rId17" o:title=""/>
                </v:shape>
                <o:OLEObject Type="Embed" ProgID="Equation.3" ShapeID="_x0000_i1029" DrawAspect="Content" ObjectID="_1426269551" r:id="rId18"/>
              </w:object>
            </w:r>
          </w:p>
        </w:tc>
      </w:tr>
      <w:tr w:rsidR="003D27BF" w:rsidRPr="003D27BF" w:rsidTr="003D27BF">
        <w:trPr>
          <w:trHeight w:val="2397"/>
        </w:trPr>
        <w:tc>
          <w:tcPr>
            <w:tcW w:w="5439" w:type="dxa"/>
          </w:tcPr>
          <w:p w:rsidR="004D42E7" w:rsidRPr="003D27BF" w:rsidRDefault="004D42E7" w:rsidP="004D42E7">
            <w:pPr>
              <w:jc w:val="center"/>
            </w:pPr>
            <w:r w:rsidRPr="003D27BF">
              <w:t>Вариант 1</w:t>
            </w:r>
          </w:p>
          <w:p w:rsidR="004D42E7" w:rsidRPr="003D27BF" w:rsidRDefault="004D42E7" w:rsidP="004D42E7">
            <w:r w:rsidRPr="003D27BF">
              <w:t xml:space="preserve">1.(2б) Сколькими способами можно выбрать 4 яблока из 10? </w:t>
            </w:r>
          </w:p>
          <w:p w:rsidR="004D42E7" w:rsidRPr="003D27BF" w:rsidRDefault="004D42E7" w:rsidP="004D42E7">
            <w:r w:rsidRPr="003D27BF">
              <w:t>2.(2б) Сколькими способами можно разделить 3 разные путёвки между 25 учениками?</w:t>
            </w:r>
          </w:p>
          <w:p w:rsidR="004D42E7" w:rsidRPr="003D27BF" w:rsidRDefault="004D42E7" w:rsidP="004D42E7">
            <w:r w:rsidRPr="003D27BF">
              <w:t>3.(2б) Сколькими способами можно  сформировать поезд из 8 вагонов?</w:t>
            </w:r>
          </w:p>
          <w:p w:rsidR="004D42E7" w:rsidRPr="003D27BF" w:rsidRDefault="004D42E7" w:rsidP="004D42E7">
            <w:r w:rsidRPr="003D27BF">
              <w:t xml:space="preserve">4.(2б) Вычислить: </w:t>
            </w:r>
            <w:r w:rsidRPr="004D42E7">
              <w:rPr>
                <w:position w:val="-12"/>
              </w:rPr>
              <w:object w:dxaOrig="1460" w:dyaOrig="380">
                <v:shape id="_x0000_i1037" type="#_x0000_t75" style="width:72.75pt;height:18.75pt" o:ole="">
                  <v:imagedata r:id="rId13" o:title=""/>
                </v:shape>
                <o:OLEObject Type="Embed" ProgID="Equation.3" ShapeID="_x0000_i1037" DrawAspect="Content" ObjectID="_1426269552" r:id="rId19"/>
              </w:object>
            </w:r>
          </w:p>
          <w:p w:rsidR="003D27BF" w:rsidRPr="003D27BF" w:rsidRDefault="004D42E7" w:rsidP="004D42E7">
            <w:r w:rsidRPr="003D27BF">
              <w:t xml:space="preserve">5.(4б)  При каких натуральных </w:t>
            </w:r>
            <w:r>
              <w:t xml:space="preserve">значениях </w:t>
            </w:r>
            <w:r w:rsidRPr="003D27BF">
              <w:t xml:space="preserve"> </w:t>
            </w:r>
            <w:r w:rsidRPr="003D27BF">
              <w:rPr>
                <w:b/>
                <w:i/>
                <w:lang w:val="en-US"/>
              </w:rPr>
              <w:t>n</w:t>
            </w:r>
            <w:r w:rsidRPr="003D27BF">
              <w:rPr>
                <w:i/>
              </w:rPr>
              <w:t xml:space="preserve">  </w:t>
            </w:r>
            <w:r w:rsidRPr="003D27BF">
              <w:t>выполняется неравенство</w:t>
            </w:r>
            <w:r w:rsidRPr="003D27BF">
              <w:rPr>
                <w:position w:val="-30"/>
              </w:rPr>
              <w:object w:dxaOrig="1640" w:dyaOrig="680">
                <v:shape id="_x0000_i1036" type="#_x0000_t75" style="width:81.75pt;height:33.75pt" o:ole="">
                  <v:imagedata r:id="rId7" o:title=""/>
                </v:shape>
                <o:OLEObject Type="Embed" ProgID="Equation.3" ShapeID="_x0000_i1036" DrawAspect="Content" ObjectID="_1426269553" r:id="rId20"/>
              </w:object>
            </w:r>
          </w:p>
        </w:tc>
        <w:tc>
          <w:tcPr>
            <w:tcW w:w="5439" w:type="dxa"/>
          </w:tcPr>
          <w:p w:rsidR="003D27BF" w:rsidRPr="003D27BF" w:rsidRDefault="003D27BF" w:rsidP="003D27BF">
            <w:pPr>
              <w:jc w:val="center"/>
            </w:pPr>
            <w:r w:rsidRPr="003D27BF">
              <w:t>Вариант 2</w:t>
            </w:r>
          </w:p>
          <w:p w:rsidR="003D27BF" w:rsidRPr="003D27BF" w:rsidRDefault="003D27BF" w:rsidP="009F3180">
            <w:r w:rsidRPr="003D27BF">
              <w:t>1.(2б) Сколькими способами можно разделить 3 одинаковые путёвки между 25 учениками?</w:t>
            </w:r>
          </w:p>
          <w:p w:rsidR="003D27BF" w:rsidRPr="003D27BF" w:rsidRDefault="003D27BF" w:rsidP="009F3180">
            <w:r w:rsidRPr="003D27BF">
              <w:t>2. (2б) В классе учатся 10 юношей. Сколькими способами можно их построить в одну шеренгу?</w:t>
            </w:r>
          </w:p>
          <w:p w:rsidR="003D27BF" w:rsidRPr="003D27BF" w:rsidRDefault="003D27BF" w:rsidP="009F3180">
            <w:r w:rsidRPr="003D27BF">
              <w:t xml:space="preserve">3. (2б) Сколькими способами можно из 20 студентов группы выбрать председателя, заместителя председателя и секретаря собрания? </w:t>
            </w:r>
          </w:p>
          <w:p w:rsidR="003D27BF" w:rsidRPr="003D27BF" w:rsidRDefault="003D27BF" w:rsidP="009F3180">
            <w:r w:rsidRPr="003D27BF">
              <w:t xml:space="preserve">4.(2б) Вычислить: </w:t>
            </w:r>
            <w:r w:rsidRPr="003D27BF">
              <w:rPr>
                <w:position w:val="-12"/>
              </w:rPr>
              <w:object w:dxaOrig="1460" w:dyaOrig="380">
                <v:shape id="_x0000_i1030" type="#_x0000_t75" style="width:72.75pt;height:18.75pt" o:ole="">
                  <v:imagedata r:id="rId9" o:title=""/>
                </v:shape>
                <o:OLEObject Type="Embed" ProgID="Equation.3" ShapeID="_x0000_i1030" DrawAspect="Content" ObjectID="_1426269554" r:id="rId21"/>
              </w:object>
            </w:r>
          </w:p>
          <w:p w:rsidR="003D27BF" w:rsidRDefault="003D27BF" w:rsidP="009F3180">
            <w:r w:rsidRPr="003D27BF">
              <w:t xml:space="preserve">5.(4б)  При каких натуральных </w:t>
            </w:r>
            <w:r w:rsidR="00A22296">
              <w:t xml:space="preserve">значениях </w:t>
            </w:r>
            <w:r w:rsidRPr="003D27BF">
              <w:t xml:space="preserve"> </w:t>
            </w:r>
            <w:r w:rsidRPr="003D27BF">
              <w:rPr>
                <w:b/>
                <w:i/>
                <w:lang w:val="en-US"/>
              </w:rPr>
              <w:t>n</w:t>
            </w:r>
            <w:r w:rsidRPr="003D27BF">
              <w:rPr>
                <w:i/>
              </w:rPr>
              <w:t xml:space="preserve">  </w:t>
            </w:r>
            <w:r w:rsidRPr="003D27BF">
              <w:t xml:space="preserve">выполняется неравенство    </w:t>
            </w:r>
            <w:r w:rsidR="00A22296" w:rsidRPr="003D27BF">
              <w:rPr>
                <w:position w:val="-30"/>
              </w:rPr>
              <w:object w:dxaOrig="1460" w:dyaOrig="680">
                <v:shape id="_x0000_i1031" type="#_x0000_t75" style="width:72.75pt;height:33.75pt" o:ole="">
                  <v:imagedata r:id="rId17" o:title=""/>
                </v:shape>
                <o:OLEObject Type="Embed" ProgID="Equation.3" ShapeID="_x0000_i1031" DrawAspect="Content" ObjectID="_1426269555" r:id="rId22"/>
              </w:object>
            </w:r>
          </w:p>
          <w:p w:rsidR="003D27BF" w:rsidRPr="003D27BF" w:rsidRDefault="003D27BF" w:rsidP="009F3180"/>
        </w:tc>
      </w:tr>
      <w:tr w:rsidR="003D27BF" w:rsidRPr="003D27BF" w:rsidTr="003D27BF">
        <w:trPr>
          <w:trHeight w:val="2397"/>
        </w:trPr>
        <w:tc>
          <w:tcPr>
            <w:tcW w:w="5439" w:type="dxa"/>
          </w:tcPr>
          <w:p w:rsidR="004D42E7" w:rsidRPr="003D27BF" w:rsidRDefault="004D42E7" w:rsidP="004D42E7">
            <w:pPr>
              <w:jc w:val="center"/>
            </w:pPr>
            <w:r w:rsidRPr="003D27BF">
              <w:t>Вариант 1</w:t>
            </w:r>
          </w:p>
          <w:p w:rsidR="004D42E7" w:rsidRPr="003D27BF" w:rsidRDefault="004D42E7" w:rsidP="004D42E7">
            <w:r w:rsidRPr="003D27BF">
              <w:t xml:space="preserve">1.(2б) Сколькими способами можно выбрать 4 яблока из 10? </w:t>
            </w:r>
          </w:p>
          <w:p w:rsidR="004D42E7" w:rsidRPr="003D27BF" w:rsidRDefault="004D42E7" w:rsidP="004D42E7">
            <w:r w:rsidRPr="003D27BF">
              <w:t>2.(2б) Сколькими способами можно разделить 3 разные путёвки между 25 учениками?</w:t>
            </w:r>
          </w:p>
          <w:p w:rsidR="004D42E7" w:rsidRPr="003D27BF" w:rsidRDefault="004D42E7" w:rsidP="004D42E7">
            <w:r w:rsidRPr="003D27BF">
              <w:t>3.(2б) Сколькими способами можно  сформировать поезд из 8 вагонов?</w:t>
            </w:r>
          </w:p>
          <w:p w:rsidR="004D42E7" w:rsidRPr="003D27BF" w:rsidRDefault="004D42E7" w:rsidP="004D42E7">
            <w:r w:rsidRPr="003D27BF">
              <w:t xml:space="preserve">4.(2б) Вычислить: </w:t>
            </w:r>
            <w:r w:rsidRPr="004D42E7">
              <w:rPr>
                <w:position w:val="-12"/>
              </w:rPr>
              <w:object w:dxaOrig="1460" w:dyaOrig="380">
                <v:shape id="_x0000_i1039" type="#_x0000_t75" style="width:72.75pt;height:18.75pt" o:ole="">
                  <v:imagedata r:id="rId13" o:title=""/>
                </v:shape>
                <o:OLEObject Type="Embed" ProgID="Equation.3" ShapeID="_x0000_i1039" DrawAspect="Content" ObjectID="_1426269556" r:id="rId23"/>
              </w:object>
            </w:r>
          </w:p>
          <w:p w:rsidR="003D27BF" w:rsidRPr="003D27BF" w:rsidRDefault="004D42E7" w:rsidP="004D42E7">
            <w:r w:rsidRPr="003D27BF">
              <w:t xml:space="preserve">5.(4б)  При каких натуральных </w:t>
            </w:r>
            <w:r>
              <w:t xml:space="preserve">значениях </w:t>
            </w:r>
            <w:r w:rsidRPr="003D27BF">
              <w:t xml:space="preserve"> </w:t>
            </w:r>
            <w:r w:rsidRPr="003D27BF">
              <w:rPr>
                <w:b/>
                <w:i/>
                <w:lang w:val="en-US"/>
              </w:rPr>
              <w:t>n</w:t>
            </w:r>
            <w:r w:rsidRPr="003D27BF">
              <w:rPr>
                <w:i/>
              </w:rPr>
              <w:t xml:space="preserve">  </w:t>
            </w:r>
            <w:r w:rsidRPr="003D27BF">
              <w:t>выполняется неравенство</w:t>
            </w:r>
            <w:r w:rsidRPr="003D27BF">
              <w:rPr>
                <w:position w:val="-30"/>
              </w:rPr>
              <w:object w:dxaOrig="1640" w:dyaOrig="680">
                <v:shape id="_x0000_i1038" type="#_x0000_t75" style="width:81.75pt;height:33.75pt" o:ole="">
                  <v:imagedata r:id="rId7" o:title=""/>
                </v:shape>
                <o:OLEObject Type="Embed" ProgID="Equation.3" ShapeID="_x0000_i1038" DrawAspect="Content" ObjectID="_1426269557" r:id="rId24"/>
              </w:object>
            </w:r>
            <w:bookmarkStart w:id="0" w:name="_GoBack"/>
            <w:bookmarkEnd w:id="0"/>
          </w:p>
        </w:tc>
        <w:tc>
          <w:tcPr>
            <w:tcW w:w="5439" w:type="dxa"/>
          </w:tcPr>
          <w:p w:rsidR="003D27BF" w:rsidRPr="003D27BF" w:rsidRDefault="003D27BF" w:rsidP="003D27BF">
            <w:pPr>
              <w:jc w:val="center"/>
            </w:pPr>
            <w:r w:rsidRPr="003D27BF">
              <w:t>Вариант 2</w:t>
            </w:r>
          </w:p>
          <w:p w:rsidR="003D27BF" w:rsidRPr="003D27BF" w:rsidRDefault="003D27BF" w:rsidP="009F3180">
            <w:r w:rsidRPr="003D27BF">
              <w:t>1.(2б) Сколькими способами можно разделить 3 одинаковые путёвки между 25 учениками?</w:t>
            </w:r>
          </w:p>
          <w:p w:rsidR="003D27BF" w:rsidRPr="003D27BF" w:rsidRDefault="003D27BF" w:rsidP="009F3180">
            <w:r w:rsidRPr="003D27BF">
              <w:t>2. (2б) В классе учатся 10 юношей. Сколькими способами можно их построить в одну шеренгу?</w:t>
            </w:r>
          </w:p>
          <w:p w:rsidR="003D27BF" w:rsidRPr="003D27BF" w:rsidRDefault="003D27BF" w:rsidP="009F3180">
            <w:r w:rsidRPr="003D27BF">
              <w:t xml:space="preserve">3. (2б) Сколькими способами можно из 20 студентов группы выбрать председателя, заместителя председателя и секретаря собрания? </w:t>
            </w:r>
          </w:p>
          <w:p w:rsidR="003D27BF" w:rsidRPr="003D27BF" w:rsidRDefault="003D27BF" w:rsidP="009F3180">
            <w:r w:rsidRPr="003D27BF">
              <w:t xml:space="preserve">4.(2б) Вычислить: </w:t>
            </w:r>
            <w:r w:rsidRPr="003D27BF">
              <w:rPr>
                <w:position w:val="-12"/>
              </w:rPr>
              <w:object w:dxaOrig="1460" w:dyaOrig="380">
                <v:shape id="_x0000_i1032" type="#_x0000_t75" style="width:72.75pt;height:18.75pt" o:ole="">
                  <v:imagedata r:id="rId9" o:title=""/>
                </v:shape>
                <o:OLEObject Type="Embed" ProgID="Equation.3" ShapeID="_x0000_i1032" DrawAspect="Content" ObjectID="_1426269558" r:id="rId25"/>
              </w:object>
            </w:r>
          </w:p>
          <w:p w:rsidR="003D27BF" w:rsidRPr="003D27BF" w:rsidRDefault="003D27BF" w:rsidP="00A22296">
            <w:r w:rsidRPr="003D27BF">
              <w:t xml:space="preserve">5.(4б)  При каких натуральных </w:t>
            </w:r>
            <w:r w:rsidR="00A22296">
              <w:t xml:space="preserve">значениях </w:t>
            </w:r>
            <w:r w:rsidRPr="003D27BF">
              <w:t xml:space="preserve"> </w:t>
            </w:r>
            <w:r w:rsidRPr="003D27BF">
              <w:rPr>
                <w:b/>
                <w:i/>
                <w:lang w:val="en-US"/>
              </w:rPr>
              <w:t>n</w:t>
            </w:r>
            <w:r w:rsidRPr="003D27BF">
              <w:rPr>
                <w:i/>
              </w:rPr>
              <w:t xml:space="preserve">  </w:t>
            </w:r>
            <w:r w:rsidRPr="003D27BF">
              <w:t xml:space="preserve">выполняется неравенство </w:t>
            </w:r>
            <w:r w:rsidR="00A22296" w:rsidRPr="003D27BF">
              <w:rPr>
                <w:position w:val="-30"/>
              </w:rPr>
              <w:object w:dxaOrig="1460" w:dyaOrig="680">
                <v:shape id="_x0000_i1033" type="#_x0000_t75" style="width:72.75pt;height:33.75pt" o:ole="">
                  <v:imagedata r:id="rId17" o:title=""/>
                </v:shape>
                <o:OLEObject Type="Embed" ProgID="Equation.3" ShapeID="_x0000_i1033" DrawAspect="Content" ObjectID="_1426269559" r:id="rId26"/>
              </w:object>
            </w:r>
          </w:p>
        </w:tc>
      </w:tr>
    </w:tbl>
    <w:p w:rsidR="00AD2092" w:rsidRPr="003D27BF" w:rsidRDefault="00AD2092"/>
    <w:sectPr w:rsidR="00AD2092" w:rsidRPr="003D27BF" w:rsidSect="00CD15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16"/>
    <w:rsid w:val="00224E40"/>
    <w:rsid w:val="00317C05"/>
    <w:rsid w:val="003D27BF"/>
    <w:rsid w:val="004D42E7"/>
    <w:rsid w:val="00A22296"/>
    <w:rsid w:val="00A657A3"/>
    <w:rsid w:val="00AD2092"/>
    <w:rsid w:val="00CD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5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2013-03-20T20:48:00Z</cp:lastPrinted>
  <dcterms:created xsi:type="dcterms:W3CDTF">2013-03-20T20:05:00Z</dcterms:created>
  <dcterms:modified xsi:type="dcterms:W3CDTF">2013-03-31T18:12:00Z</dcterms:modified>
</cp:coreProperties>
</file>